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1540" w14:textId="66D88B24" w:rsidR="00D01436" w:rsidRPr="00ED767D" w:rsidRDefault="00D01436" w:rsidP="00ED767D">
      <w:pPr>
        <w:spacing w:after="0" w:line="240" w:lineRule="auto"/>
        <w:jc w:val="center"/>
        <w:rPr>
          <w:b/>
          <w:bCs/>
          <w:noProof/>
          <w:sz w:val="40"/>
          <w:szCs w:val="40"/>
        </w:rPr>
      </w:pPr>
      <w:r w:rsidRPr="00ED767D">
        <w:rPr>
          <w:b/>
          <w:bCs/>
          <w:noProof/>
          <w:sz w:val="40"/>
          <w:szCs w:val="40"/>
        </w:rPr>
        <w:t>Complaints Form</w:t>
      </w:r>
    </w:p>
    <w:p w14:paraId="013B6566" w14:textId="77777777" w:rsidR="00ED767D" w:rsidRDefault="00ED767D" w:rsidP="00ED767D">
      <w:pPr>
        <w:spacing w:after="0" w:line="240" w:lineRule="auto"/>
        <w:rPr>
          <w:noProof/>
        </w:rPr>
      </w:pPr>
    </w:p>
    <w:p w14:paraId="7894BC34" w14:textId="4EAD334A" w:rsidR="00ED767D" w:rsidRDefault="00ED767D" w:rsidP="00ED767D">
      <w:pPr>
        <w:spacing w:after="0" w:line="240" w:lineRule="auto"/>
        <w:rPr>
          <w:noProof/>
        </w:rPr>
      </w:pPr>
      <w:r>
        <w:rPr>
          <w:noProof/>
        </w:rPr>
        <w:t xml:space="preserve">At Jersey Hospice Care we are committed to listening to anyone who thinks that we can improve our services and </w:t>
      </w:r>
      <w:r w:rsidR="00A55E56">
        <w:rPr>
          <w:noProof/>
        </w:rPr>
        <w:t xml:space="preserve">we will respond to </w:t>
      </w:r>
      <w:r>
        <w:rPr>
          <w:noProof/>
        </w:rPr>
        <w:t xml:space="preserve">any feedback, concerns, or complaints we receive. Where possible, we hope to achieve an immediate and informal resolution, but commit to investigate further if necessary and to share the outcomes of </w:t>
      </w:r>
      <w:r w:rsidR="00742412">
        <w:rPr>
          <w:noProof/>
        </w:rPr>
        <w:t xml:space="preserve">of what we learn and any changes we </w:t>
      </w:r>
      <w:r>
        <w:rPr>
          <w:noProof/>
        </w:rPr>
        <w:t>plan to adopt to improve our services.</w:t>
      </w:r>
    </w:p>
    <w:p w14:paraId="4637DF7A" w14:textId="77777777" w:rsidR="00ED767D" w:rsidRDefault="00ED767D" w:rsidP="00ED767D">
      <w:pPr>
        <w:spacing w:after="0" w:line="240" w:lineRule="auto"/>
        <w:rPr>
          <w:noProof/>
        </w:rPr>
      </w:pPr>
    </w:p>
    <w:p w14:paraId="64A22A5A" w14:textId="2589BA9C" w:rsidR="009A02DC" w:rsidRDefault="00ED767D" w:rsidP="00ED767D">
      <w:pPr>
        <w:spacing w:after="0" w:line="240" w:lineRule="auto"/>
        <w:rPr>
          <w:noProof/>
        </w:rPr>
      </w:pPr>
      <w:r>
        <w:rPr>
          <w:noProof/>
        </w:rPr>
        <w:t xml:space="preserve">If you wish to make a complaint, please use this form to help us to understand your concerns and start to address them. The information you provide will be treated confidentially and will help us to </w:t>
      </w:r>
      <w:r w:rsidR="001F0358">
        <w:rPr>
          <w:noProof/>
        </w:rPr>
        <w:t>investigate the matter</w:t>
      </w:r>
      <w:r>
        <w:rPr>
          <w:noProof/>
        </w:rPr>
        <w:t xml:space="preserve"> </w:t>
      </w:r>
      <w:r w:rsidR="001F0358">
        <w:rPr>
          <w:noProof/>
        </w:rPr>
        <w:t xml:space="preserve">and respond </w:t>
      </w:r>
      <w:r>
        <w:rPr>
          <w:noProof/>
        </w:rPr>
        <w:t xml:space="preserve">as </w:t>
      </w:r>
      <w:r w:rsidR="00915206">
        <w:rPr>
          <w:noProof/>
        </w:rPr>
        <w:t>quickly</w:t>
      </w:r>
      <w:r>
        <w:rPr>
          <w:noProof/>
        </w:rPr>
        <w:t xml:space="preserve"> as possible.</w:t>
      </w:r>
      <w:r w:rsidR="000F56EE">
        <w:rPr>
          <w:noProof/>
        </w:rPr>
        <w:t xml:space="preserve"> We commit to responding within a maximum of 5 days.</w:t>
      </w:r>
    </w:p>
    <w:p w14:paraId="2F65AA68" w14:textId="77777777" w:rsidR="00ED767D" w:rsidRDefault="00ED767D" w:rsidP="00ED767D">
      <w:pPr>
        <w:pStyle w:val="ListParagraph"/>
        <w:spacing w:after="0" w:line="240" w:lineRule="auto"/>
        <w:ind w:left="360"/>
        <w:rPr>
          <w:b/>
          <w:bCs/>
        </w:rPr>
      </w:pPr>
    </w:p>
    <w:p w14:paraId="52454446" w14:textId="6A47233B" w:rsidR="00A225F6" w:rsidRPr="00ED767D" w:rsidRDefault="00522098" w:rsidP="00ED767D">
      <w:pPr>
        <w:pStyle w:val="ListParagraph"/>
        <w:numPr>
          <w:ilvl w:val="0"/>
          <w:numId w:val="4"/>
        </w:numPr>
        <w:spacing w:after="0" w:line="240" w:lineRule="auto"/>
        <w:rPr>
          <w:b/>
          <w:bCs/>
        </w:rPr>
      </w:pPr>
      <w:r w:rsidRPr="00ED767D">
        <w:rPr>
          <w:b/>
          <w:bCs/>
        </w:rPr>
        <w:t xml:space="preserve">What do you </w:t>
      </w:r>
      <w:r w:rsidR="002D07A7" w:rsidRPr="00ED767D">
        <w:rPr>
          <w:b/>
          <w:bCs/>
        </w:rPr>
        <w:t>want to tell us about</w:t>
      </w:r>
      <w:r w:rsidR="003B4F2D" w:rsidRPr="00ED767D">
        <w:rPr>
          <w:b/>
          <w:bCs/>
        </w:rPr>
        <w:t xml:space="preserve"> (please tick)</w:t>
      </w:r>
      <w:r w:rsidR="002D07A7" w:rsidRPr="00ED767D">
        <w:rPr>
          <w:b/>
          <w:bCs/>
        </w:rPr>
        <w:t>?</w:t>
      </w:r>
    </w:p>
    <w:p w14:paraId="34AB87DF" w14:textId="2C0D9E75" w:rsidR="002D07A7" w:rsidRPr="000B65B4" w:rsidRDefault="002D07A7" w:rsidP="00ED767D">
      <w:pPr>
        <w:pStyle w:val="ListParagraph"/>
        <w:numPr>
          <w:ilvl w:val="0"/>
          <w:numId w:val="1"/>
        </w:numPr>
        <w:spacing w:after="0" w:line="240" w:lineRule="auto"/>
      </w:pPr>
      <w:r w:rsidRPr="000B65B4">
        <w:t>Provide some feedback</w:t>
      </w:r>
    </w:p>
    <w:p w14:paraId="2184B05E" w14:textId="245AC65C" w:rsidR="002D07A7" w:rsidRDefault="000B65B4" w:rsidP="00ED767D">
      <w:pPr>
        <w:pStyle w:val="ListParagraph"/>
        <w:numPr>
          <w:ilvl w:val="0"/>
          <w:numId w:val="1"/>
        </w:numPr>
        <w:spacing w:after="0" w:line="240" w:lineRule="auto"/>
      </w:pPr>
      <w:r w:rsidRPr="000B65B4">
        <w:t>Share a concern</w:t>
      </w:r>
    </w:p>
    <w:p w14:paraId="49788379" w14:textId="45C71BBD" w:rsidR="000B65B4" w:rsidRDefault="000B65B4" w:rsidP="00ED767D">
      <w:pPr>
        <w:pStyle w:val="ListParagraph"/>
        <w:numPr>
          <w:ilvl w:val="0"/>
          <w:numId w:val="1"/>
        </w:numPr>
        <w:spacing w:after="0" w:line="240" w:lineRule="auto"/>
      </w:pPr>
      <w:r>
        <w:t>Make a complaint</w:t>
      </w:r>
    </w:p>
    <w:p w14:paraId="7687653A" w14:textId="77777777" w:rsidR="00ED767D" w:rsidRDefault="00ED767D" w:rsidP="00ED767D">
      <w:pPr>
        <w:pStyle w:val="ListParagraph"/>
        <w:spacing w:after="0" w:line="240" w:lineRule="auto"/>
        <w:ind w:left="360"/>
        <w:rPr>
          <w:b/>
          <w:bCs/>
        </w:rPr>
      </w:pPr>
    </w:p>
    <w:p w14:paraId="028007DE" w14:textId="56129951" w:rsidR="003B4F2D" w:rsidRPr="00ED767D" w:rsidRDefault="003B4F2D" w:rsidP="00ED767D">
      <w:pPr>
        <w:pStyle w:val="ListParagraph"/>
        <w:numPr>
          <w:ilvl w:val="0"/>
          <w:numId w:val="4"/>
        </w:numPr>
        <w:spacing w:after="0" w:line="240" w:lineRule="auto"/>
        <w:rPr>
          <w:b/>
          <w:bCs/>
        </w:rPr>
      </w:pPr>
      <w:r w:rsidRPr="00ED767D">
        <w:rPr>
          <w:b/>
          <w:bCs/>
        </w:rPr>
        <w:t>Who should the enquiry be directed to (please tick)?</w:t>
      </w:r>
    </w:p>
    <w:p w14:paraId="038A6B36" w14:textId="6F805CB7" w:rsidR="003B4F2D" w:rsidRDefault="004D6070" w:rsidP="00ED767D">
      <w:pPr>
        <w:pStyle w:val="ListParagraph"/>
        <w:numPr>
          <w:ilvl w:val="0"/>
          <w:numId w:val="2"/>
        </w:numPr>
        <w:spacing w:after="0" w:line="240" w:lineRule="auto"/>
      </w:pPr>
      <w:r w:rsidRPr="004D6070">
        <w:t>Clinical team</w:t>
      </w:r>
    </w:p>
    <w:p w14:paraId="2A71BB9D" w14:textId="2240CB93" w:rsidR="004D6070" w:rsidRDefault="00A90A6D" w:rsidP="00ED767D">
      <w:pPr>
        <w:pStyle w:val="ListParagraph"/>
        <w:numPr>
          <w:ilvl w:val="0"/>
          <w:numId w:val="2"/>
        </w:numPr>
        <w:spacing w:after="0" w:line="240" w:lineRule="auto"/>
      </w:pPr>
      <w:r>
        <w:t>Fundraising and events</w:t>
      </w:r>
      <w:r w:rsidR="00ED767D">
        <w:t xml:space="preserve"> team</w:t>
      </w:r>
    </w:p>
    <w:p w14:paraId="3E3E1605" w14:textId="77A9B539" w:rsidR="00A90A6D" w:rsidRDefault="00DB0B3E" w:rsidP="00ED767D">
      <w:pPr>
        <w:pStyle w:val="ListParagraph"/>
        <w:numPr>
          <w:ilvl w:val="0"/>
          <w:numId w:val="2"/>
        </w:numPr>
        <w:spacing w:after="0" w:line="240" w:lineRule="auto"/>
      </w:pPr>
      <w:r>
        <w:t>Retail</w:t>
      </w:r>
      <w:r w:rsidR="00ED767D">
        <w:t xml:space="preserve"> and operations team</w:t>
      </w:r>
    </w:p>
    <w:p w14:paraId="76C6DB2D" w14:textId="713B753D" w:rsidR="00DB0B3E" w:rsidRDefault="00ED767D" w:rsidP="00ED767D">
      <w:pPr>
        <w:pStyle w:val="ListParagraph"/>
        <w:numPr>
          <w:ilvl w:val="0"/>
          <w:numId w:val="2"/>
        </w:numPr>
        <w:spacing w:after="0" w:line="240" w:lineRule="auto"/>
      </w:pPr>
      <w:r>
        <w:t>Governance team (for all other areas)</w:t>
      </w:r>
    </w:p>
    <w:p w14:paraId="24617080" w14:textId="77777777" w:rsidR="00ED767D" w:rsidRPr="00ED767D" w:rsidRDefault="00ED767D" w:rsidP="00ED767D">
      <w:pPr>
        <w:pStyle w:val="ListParagraph"/>
        <w:spacing w:after="0" w:line="240" w:lineRule="auto"/>
        <w:ind w:left="360"/>
      </w:pPr>
    </w:p>
    <w:p w14:paraId="6877AC46" w14:textId="404A993E" w:rsidR="0050101F" w:rsidRPr="0050101F" w:rsidRDefault="005B5036" w:rsidP="0050101F">
      <w:pPr>
        <w:pStyle w:val="ListParagraph"/>
        <w:numPr>
          <w:ilvl w:val="0"/>
          <w:numId w:val="4"/>
        </w:numPr>
        <w:spacing w:after="0" w:line="240" w:lineRule="auto"/>
        <w:rPr>
          <w:b/>
          <w:bCs/>
        </w:rPr>
      </w:pPr>
      <w:r w:rsidRPr="00ED767D">
        <w:rPr>
          <w:b/>
          <w:bCs/>
        </w:rPr>
        <w:t>What would you like to tell us?</w:t>
      </w:r>
      <w:r w:rsidR="00D1657E" w:rsidRPr="00ED767D">
        <w:rPr>
          <w:b/>
          <w:bCs/>
        </w:rPr>
        <w:t xml:space="preserve"> </w:t>
      </w:r>
      <w:r w:rsidR="00ED767D" w:rsidRPr="00ED767D">
        <w:rPr>
          <w:b/>
          <w:bCs/>
        </w:rPr>
        <w:br/>
      </w:r>
      <w:r w:rsidR="00854A3C">
        <w:t>P</w:t>
      </w:r>
      <w:r w:rsidR="00895C62">
        <w:t xml:space="preserve">lease provide sufficient detail to enable us to </w:t>
      </w:r>
      <w:r w:rsidR="00ED767D">
        <w:t>understand what has happened (or not happened) that has led to you getting in touch</w:t>
      </w:r>
      <w:r w:rsidR="00895C62">
        <w:t>.</w:t>
      </w:r>
      <w:r w:rsidR="00ED767D">
        <w:t xml:space="preserve"> You do not need to provide </w:t>
      </w:r>
      <w:r w:rsidR="00854A3C">
        <w:t>personal information</w:t>
      </w:r>
      <w:r w:rsidR="00ED767D">
        <w:t xml:space="preserve"> at this stage as we will contact you to discuss this further.</w:t>
      </w:r>
    </w:p>
    <w:p w14:paraId="08E5BD56" w14:textId="4FC86027" w:rsidR="0050101F" w:rsidRDefault="0050101F" w:rsidP="0050101F">
      <w:pPr>
        <w:spacing w:after="0" w:line="240" w:lineRule="auto"/>
        <w:rPr>
          <w:b/>
          <w:bCs/>
        </w:rPr>
      </w:pPr>
    </w:p>
    <w:tbl>
      <w:tblPr>
        <w:tblStyle w:val="TableGrid"/>
        <w:tblW w:w="0" w:type="auto"/>
        <w:tblLook w:val="04A0" w:firstRow="1" w:lastRow="0" w:firstColumn="1" w:lastColumn="0" w:noHBand="0" w:noVBand="1"/>
      </w:tblPr>
      <w:tblGrid>
        <w:gridCol w:w="9628"/>
      </w:tblGrid>
      <w:tr w:rsidR="0050101F" w14:paraId="50821FA2" w14:textId="77777777" w:rsidTr="0050101F">
        <w:trPr>
          <w:trHeight w:val="1361"/>
        </w:trPr>
        <w:tc>
          <w:tcPr>
            <w:tcW w:w="9628" w:type="dxa"/>
          </w:tcPr>
          <w:p w14:paraId="2DA2902F" w14:textId="77777777" w:rsidR="0050101F" w:rsidRDefault="0050101F" w:rsidP="0050101F">
            <w:pPr>
              <w:rPr>
                <w:b/>
                <w:bCs/>
              </w:rPr>
            </w:pPr>
          </w:p>
        </w:tc>
      </w:tr>
    </w:tbl>
    <w:p w14:paraId="00C2E499" w14:textId="77777777" w:rsidR="0050101F" w:rsidRPr="0050101F" w:rsidRDefault="0050101F" w:rsidP="0050101F">
      <w:pPr>
        <w:spacing w:after="0" w:line="240" w:lineRule="auto"/>
        <w:rPr>
          <w:b/>
          <w:bCs/>
        </w:rPr>
      </w:pPr>
    </w:p>
    <w:p w14:paraId="7F8E4A4D" w14:textId="5218EF4B" w:rsidR="00A97F9A" w:rsidRDefault="00ED767D" w:rsidP="00ED767D">
      <w:pPr>
        <w:pStyle w:val="ListParagraph"/>
        <w:numPr>
          <w:ilvl w:val="0"/>
          <w:numId w:val="4"/>
        </w:numPr>
        <w:spacing w:after="0" w:line="240" w:lineRule="auto"/>
        <w:rPr>
          <w:b/>
          <w:bCs/>
        </w:rPr>
      </w:pPr>
      <w:r>
        <w:rPr>
          <w:b/>
          <w:bCs/>
        </w:rPr>
        <w:t xml:space="preserve">If you can, please </w:t>
      </w:r>
      <w:r w:rsidR="002F4CB6" w:rsidRPr="00ED767D">
        <w:rPr>
          <w:b/>
          <w:bCs/>
        </w:rPr>
        <w:t xml:space="preserve">describe the resolution </w:t>
      </w:r>
      <w:r>
        <w:rPr>
          <w:b/>
          <w:bCs/>
        </w:rPr>
        <w:t xml:space="preserve">or </w:t>
      </w:r>
      <w:r w:rsidR="002F4CB6" w:rsidRPr="00ED767D">
        <w:rPr>
          <w:b/>
          <w:bCs/>
        </w:rPr>
        <w:t>outcome you are seeking</w:t>
      </w:r>
    </w:p>
    <w:p w14:paraId="454E5675" w14:textId="25805020" w:rsidR="0050101F" w:rsidRDefault="0050101F" w:rsidP="0050101F">
      <w:pPr>
        <w:pStyle w:val="ListParagraph"/>
        <w:spacing w:after="0" w:line="240" w:lineRule="auto"/>
        <w:ind w:left="360"/>
        <w:rPr>
          <w:b/>
          <w:bCs/>
        </w:rPr>
      </w:pPr>
    </w:p>
    <w:tbl>
      <w:tblPr>
        <w:tblStyle w:val="TableGrid"/>
        <w:tblW w:w="0" w:type="auto"/>
        <w:tblInd w:w="-5" w:type="dxa"/>
        <w:tblLook w:val="04A0" w:firstRow="1" w:lastRow="0" w:firstColumn="1" w:lastColumn="0" w:noHBand="0" w:noVBand="1"/>
      </w:tblPr>
      <w:tblGrid>
        <w:gridCol w:w="9633"/>
      </w:tblGrid>
      <w:tr w:rsidR="0050101F" w14:paraId="064BF216" w14:textId="77777777" w:rsidTr="0050101F">
        <w:trPr>
          <w:trHeight w:val="1077"/>
        </w:trPr>
        <w:tc>
          <w:tcPr>
            <w:tcW w:w="9633" w:type="dxa"/>
          </w:tcPr>
          <w:p w14:paraId="7584E4D7" w14:textId="77777777" w:rsidR="0050101F" w:rsidRDefault="0050101F" w:rsidP="0050101F">
            <w:pPr>
              <w:pStyle w:val="ListParagraph"/>
              <w:ind w:left="0"/>
              <w:rPr>
                <w:b/>
                <w:bCs/>
              </w:rPr>
            </w:pPr>
          </w:p>
        </w:tc>
      </w:tr>
    </w:tbl>
    <w:p w14:paraId="468EA4C1" w14:textId="77777777" w:rsidR="0050101F" w:rsidRDefault="0050101F" w:rsidP="0050101F">
      <w:pPr>
        <w:pStyle w:val="ListParagraph"/>
        <w:spacing w:after="0" w:line="240" w:lineRule="auto"/>
        <w:ind w:left="360"/>
        <w:rPr>
          <w:b/>
          <w:bCs/>
        </w:rPr>
      </w:pPr>
    </w:p>
    <w:p w14:paraId="25DE2287" w14:textId="7E6B9517" w:rsidR="0050101F" w:rsidRDefault="0050101F" w:rsidP="0050101F">
      <w:pPr>
        <w:pStyle w:val="ListParagraph"/>
        <w:numPr>
          <w:ilvl w:val="0"/>
          <w:numId w:val="4"/>
        </w:numPr>
        <w:spacing w:after="0" w:line="240" w:lineRule="auto"/>
        <w:rPr>
          <w:b/>
          <w:bCs/>
        </w:rPr>
      </w:pPr>
      <w:r>
        <w:rPr>
          <w:b/>
          <w:bCs/>
        </w:rPr>
        <w:t>Have you already discussed this with anyone at Jersey Hospice Care?</w:t>
      </w:r>
      <w:r>
        <w:rPr>
          <w:b/>
          <w:bCs/>
        </w:rPr>
        <w:br/>
      </w:r>
    </w:p>
    <w:tbl>
      <w:tblPr>
        <w:tblStyle w:val="TableGrid"/>
        <w:tblW w:w="0" w:type="auto"/>
        <w:tblLook w:val="04A0" w:firstRow="1" w:lastRow="0" w:firstColumn="1" w:lastColumn="0" w:noHBand="0" w:noVBand="1"/>
      </w:tblPr>
      <w:tblGrid>
        <w:gridCol w:w="9628"/>
      </w:tblGrid>
      <w:tr w:rsidR="0050101F" w14:paraId="2F40B0A8" w14:textId="77777777" w:rsidTr="0050101F">
        <w:trPr>
          <w:trHeight w:val="567"/>
        </w:trPr>
        <w:tc>
          <w:tcPr>
            <w:tcW w:w="9628" w:type="dxa"/>
          </w:tcPr>
          <w:p w14:paraId="56A912BD" w14:textId="77777777" w:rsidR="0050101F" w:rsidRDefault="0050101F" w:rsidP="0050101F">
            <w:pPr>
              <w:rPr>
                <w:b/>
                <w:bCs/>
              </w:rPr>
            </w:pPr>
          </w:p>
        </w:tc>
      </w:tr>
    </w:tbl>
    <w:p w14:paraId="00439283" w14:textId="3E1B88E3" w:rsidR="0050101F" w:rsidRDefault="0050101F" w:rsidP="0050101F">
      <w:pPr>
        <w:spacing w:after="0" w:line="240" w:lineRule="auto"/>
        <w:rPr>
          <w:b/>
          <w:bCs/>
        </w:rPr>
      </w:pPr>
    </w:p>
    <w:p w14:paraId="33C3A930" w14:textId="55FD99B7" w:rsidR="002F4CB6" w:rsidRPr="0050101F" w:rsidRDefault="0050101F" w:rsidP="0050101F">
      <w:pPr>
        <w:pStyle w:val="ListParagraph"/>
        <w:numPr>
          <w:ilvl w:val="0"/>
          <w:numId w:val="4"/>
        </w:numPr>
        <w:spacing w:after="0" w:line="240" w:lineRule="auto"/>
        <w:rPr>
          <w:b/>
          <w:bCs/>
        </w:rPr>
      </w:pPr>
      <w:r w:rsidRPr="0050101F">
        <w:rPr>
          <w:b/>
          <w:bCs/>
        </w:rPr>
        <w:t>Please provide your name and contact details so that we can get in touch with you</w:t>
      </w:r>
      <w:r w:rsidRPr="0050101F">
        <w:rPr>
          <w:b/>
          <w:bCs/>
        </w:rPr>
        <w:br/>
      </w:r>
    </w:p>
    <w:tbl>
      <w:tblPr>
        <w:tblStyle w:val="TableGrid"/>
        <w:tblW w:w="0" w:type="auto"/>
        <w:tblInd w:w="-5" w:type="dxa"/>
        <w:tblLook w:val="04A0" w:firstRow="1" w:lastRow="0" w:firstColumn="1" w:lastColumn="0" w:noHBand="0" w:noVBand="1"/>
      </w:tblPr>
      <w:tblGrid>
        <w:gridCol w:w="9633"/>
      </w:tblGrid>
      <w:tr w:rsidR="0050101F" w14:paraId="4A45130D" w14:textId="77777777" w:rsidTr="0050101F">
        <w:trPr>
          <w:trHeight w:val="680"/>
        </w:trPr>
        <w:tc>
          <w:tcPr>
            <w:tcW w:w="9633" w:type="dxa"/>
          </w:tcPr>
          <w:p w14:paraId="13EEC696" w14:textId="77777777" w:rsidR="0050101F" w:rsidRDefault="0050101F" w:rsidP="0050101F">
            <w:pPr>
              <w:pStyle w:val="ListParagraph"/>
              <w:ind w:left="0"/>
            </w:pPr>
          </w:p>
        </w:tc>
      </w:tr>
    </w:tbl>
    <w:p w14:paraId="7CFEF2FE" w14:textId="3763EF84" w:rsidR="0050101F" w:rsidRDefault="0050101F" w:rsidP="0050101F">
      <w:pPr>
        <w:spacing w:after="0" w:line="240" w:lineRule="auto"/>
      </w:pPr>
    </w:p>
    <w:p w14:paraId="2C3DC45F" w14:textId="77777777" w:rsidR="00DE01FF" w:rsidRDefault="000F56EE" w:rsidP="00DE01FF">
      <w:pPr>
        <w:spacing w:after="0" w:line="240" w:lineRule="auto"/>
        <w:jc w:val="center"/>
      </w:pPr>
      <w:r>
        <w:t>Please return this form to the Governance Team, Jersey Hospice Care, Mont Cochon, St Helier, JE2 3JB</w:t>
      </w:r>
      <w:r w:rsidR="00DE01FF">
        <w:t xml:space="preserve"> </w:t>
      </w:r>
    </w:p>
    <w:p w14:paraId="0FE86F67" w14:textId="4CC32F68" w:rsidR="000F56EE" w:rsidRPr="004D6070" w:rsidRDefault="00DE01FF" w:rsidP="00DE01FF">
      <w:pPr>
        <w:spacing w:after="0" w:line="240" w:lineRule="auto"/>
        <w:jc w:val="center"/>
      </w:pPr>
      <w:r>
        <w:t xml:space="preserve">or email to </w:t>
      </w:r>
      <w:r w:rsidR="00D62384">
        <w:t>rachelsmith</w:t>
      </w:r>
      <w:r>
        <w:t>@jerseyhospicecare.com</w:t>
      </w:r>
    </w:p>
    <w:sectPr w:rsidR="000F56EE" w:rsidRPr="004D6070" w:rsidSect="0050101F">
      <w:headerReference w:type="default" r:id="rId1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F290" w14:textId="77777777" w:rsidR="00600868" w:rsidRDefault="00600868" w:rsidP="00D01436">
      <w:pPr>
        <w:spacing w:after="0" w:line="240" w:lineRule="auto"/>
      </w:pPr>
      <w:r>
        <w:separator/>
      </w:r>
    </w:p>
  </w:endnote>
  <w:endnote w:type="continuationSeparator" w:id="0">
    <w:p w14:paraId="65B07943" w14:textId="77777777" w:rsidR="00600868" w:rsidRDefault="00600868" w:rsidP="00D0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7DB3" w14:textId="77777777" w:rsidR="00600868" w:rsidRDefault="00600868" w:rsidP="00D01436">
      <w:pPr>
        <w:spacing w:after="0" w:line="240" w:lineRule="auto"/>
      </w:pPr>
      <w:r>
        <w:separator/>
      </w:r>
    </w:p>
  </w:footnote>
  <w:footnote w:type="continuationSeparator" w:id="0">
    <w:p w14:paraId="1B7F4FA3" w14:textId="77777777" w:rsidR="00600868" w:rsidRDefault="00600868" w:rsidP="00D0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0F5F" w14:textId="1EAD8070" w:rsidR="00D01436" w:rsidRDefault="00D01436" w:rsidP="00D01436">
    <w:pPr>
      <w:pStyle w:val="Header"/>
      <w:jc w:val="center"/>
    </w:pPr>
    <w:r>
      <w:rPr>
        <w:noProof/>
      </w:rPr>
      <w:drawing>
        <wp:inline distT="0" distB="0" distL="0" distR="0" wp14:anchorId="007181AC" wp14:editId="48072DCD">
          <wp:extent cx="1123950" cy="635032"/>
          <wp:effectExtent l="0" t="0" r="0" b="0"/>
          <wp:docPr id="2" name="Picture 2" descr="Jersey Hospic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rsey Hospice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532" cy="646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F3"/>
    <w:multiLevelType w:val="hybridMultilevel"/>
    <w:tmpl w:val="5C6CF5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E34158"/>
    <w:multiLevelType w:val="hybridMultilevel"/>
    <w:tmpl w:val="887EB2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8D2D62"/>
    <w:multiLevelType w:val="hybridMultilevel"/>
    <w:tmpl w:val="81FC10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3CF5372"/>
    <w:multiLevelType w:val="hybridMultilevel"/>
    <w:tmpl w:val="AFFC0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9513299">
    <w:abstractNumId w:val="2"/>
  </w:num>
  <w:num w:numId="2" w16cid:durableId="1737778165">
    <w:abstractNumId w:val="0"/>
  </w:num>
  <w:num w:numId="3" w16cid:durableId="54939075">
    <w:abstractNumId w:val="3"/>
  </w:num>
  <w:num w:numId="4" w16cid:durableId="1208837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44"/>
    <w:rsid w:val="00034D44"/>
    <w:rsid w:val="000B65B4"/>
    <w:rsid w:val="000F56EE"/>
    <w:rsid w:val="001F0358"/>
    <w:rsid w:val="001F41DF"/>
    <w:rsid w:val="00203889"/>
    <w:rsid w:val="0027463F"/>
    <w:rsid w:val="002D07A7"/>
    <w:rsid w:val="002E4F49"/>
    <w:rsid w:val="002F4CB6"/>
    <w:rsid w:val="003B4F2D"/>
    <w:rsid w:val="004D6070"/>
    <w:rsid w:val="0050101F"/>
    <w:rsid w:val="00522098"/>
    <w:rsid w:val="005A14CE"/>
    <w:rsid w:val="005B5036"/>
    <w:rsid w:val="00600868"/>
    <w:rsid w:val="006503B5"/>
    <w:rsid w:val="00742412"/>
    <w:rsid w:val="00854A3C"/>
    <w:rsid w:val="00895C62"/>
    <w:rsid w:val="008B0F43"/>
    <w:rsid w:val="00915206"/>
    <w:rsid w:val="009A02DC"/>
    <w:rsid w:val="009E66A8"/>
    <w:rsid w:val="00A225F6"/>
    <w:rsid w:val="00A55E56"/>
    <w:rsid w:val="00A90A6D"/>
    <w:rsid w:val="00A97F9A"/>
    <w:rsid w:val="00B82A66"/>
    <w:rsid w:val="00D01436"/>
    <w:rsid w:val="00D1657E"/>
    <w:rsid w:val="00D62384"/>
    <w:rsid w:val="00D84B47"/>
    <w:rsid w:val="00DB0B3E"/>
    <w:rsid w:val="00DE01FF"/>
    <w:rsid w:val="00E347D9"/>
    <w:rsid w:val="00ED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527A"/>
  <w15:chartTrackingRefBased/>
  <w15:docId w15:val="{2E17D30F-6FA4-46B8-8AAB-189FD996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436"/>
  </w:style>
  <w:style w:type="paragraph" w:styleId="Footer">
    <w:name w:val="footer"/>
    <w:basedOn w:val="Normal"/>
    <w:link w:val="FooterChar"/>
    <w:uiPriority w:val="99"/>
    <w:unhideWhenUsed/>
    <w:rsid w:val="00D01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436"/>
  </w:style>
  <w:style w:type="paragraph" w:styleId="ListParagraph">
    <w:name w:val="List Paragraph"/>
    <w:basedOn w:val="Normal"/>
    <w:uiPriority w:val="34"/>
    <w:qFormat/>
    <w:rsid w:val="002D07A7"/>
    <w:pPr>
      <w:ind w:left="720"/>
      <w:contextualSpacing/>
    </w:pPr>
  </w:style>
  <w:style w:type="table" w:styleId="TableGrid">
    <w:name w:val="Table Grid"/>
    <w:basedOn w:val="TableNormal"/>
    <w:uiPriority w:val="39"/>
    <w:rsid w:val="0050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A9F2CAF730F64DA491E7203575E9F4" ma:contentTypeVersion="18" ma:contentTypeDescription="Create a new document." ma:contentTypeScope="" ma:versionID="f1d394a12da0351827dffff28ee8de69">
  <xsd:schema xmlns:xsd="http://www.w3.org/2001/XMLSchema" xmlns:xs="http://www.w3.org/2001/XMLSchema" xmlns:p="http://schemas.microsoft.com/office/2006/metadata/properties" xmlns:ns2="939bfb6c-a634-4873-855c-4822736b9f08" xmlns:ns3="ee00bcef-e9fa-4d03-9f91-5c34a7f152e7" targetNamespace="http://schemas.microsoft.com/office/2006/metadata/properties" ma:root="true" ma:fieldsID="9e45ec6f57b897483252d032c6b13faf" ns2:_="" ns3:_="">
    <xsd:import namespace="939bfb6c-a634-4873-855c-4822736b9f08"/>
    <xsd:import namespace="ee00bcef-e9fa-4d03-9f91-5c34a7f15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bfb6c-a634-4873-855c-4822736b9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a5b8d4-3959-48fe-8a38-26052b7ef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0bcef-e9fa-4d03-9f91-5c34a7f152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268357-3ac1-4e70-bb01-ff634b4cb55f}" ma:internalName="TaxCatchAll" ma:showField="CatchAllData" ma:web="ee00bcef-e9fa-4d03-9f91-5c34a7f15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9bfb6c-a634-4873-855c-4822736b9f08">
      <Terms xmlns="http://schemas.microsoft.com/office/infopath/2007/PartnerControls"/>
    </lcf76f155ced4ddcb4097134ff3c332f>
    <TaxCatchAll xmlns="ee00bcef-e9fa-4d03-9f91-5c34a7f152e7" xsi:nil="true"/>
  </documentManagement>
</p:properties>
</file>

<file path=customXml/itemProps1.xml><?xml version="1.0" encoding="utf-8"?>
<ds:datastoreItem xmlns:ds="http://schemas.openxmlformats.org/officeDocument/2006/customXml" ds:itemID="{F7E150E2-F6BD-48FE-A3B9-DFE23492A1E4}">
  <ds:schemaRefs>
    <ds:schemaRef ds:uri="http://schemas.openxmlformats.org/officeDocument/2006/bibliography"/>
  </ds:schemaRefs>
</ds:datastoreItem>
</file>

<file path=customXml/itemProps2.xml><?xml version="1.0" encoding="utf-8"?>
<ds:datastoreItem xmlns:ds="http://schemas.openxmlformats.org/officeDocument/2006/customXml" ds:itemID="{415865F9-6A01-486F-9631-68F74057ECDA}"/>
</file>

<file path=customXml/itemProps3.xml><?xml version="1.0" encoding="utf-8"?>
<ds:datastoreItem xmlns:ds="http://schemas.openxmlformats.org/officeDocument/2006/customXml" ds:itemID="{06E14CA4-834B-4910-9DD0-0ACC2DDCBE7F}">
  <ds:schemaRefs>
    <ds:schemaRef ds:uri="http://schemas.microsoft.com/sharepoint/v3/contenttype/forms"/>
  </ds:schemaRefs>
</ds:datastoreItem>
</file>

<file path=customXml/itemProps4.xml><?xml version="1.0" encoding="utf-8"?>
<ds:datastoreItem xmlns:ds="http://schemas.openxmlformats.org/officeDocument/2006/customXml" ds:itemID="{F2C5806E-2E4F-46CD-B095-B5BB057FA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Greber</dc:creator>
  <cp:keywords/>
  <dc:description/>
  <cp:lastModifiedBy>Lisa Walker</cp:lastModifiedBy>
  <cp:revision>3</cp:revision>
  <dcterms:created xsi:type="dcterms:W3CDTF">2024-02-05T09:54:00Z</dcterms:created>
  <dcterms:modified xsi:type="dcterms:W3CDTF">2024-02-05T09:54:00Z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0x010100D6A9F2CAF730F64DA491E7203575E9F4</vt:lpwstr>
  </property>
</Properties>
</file>